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6128" w14:textId="77777777" w:rsidR="009E3FE4" w:rsidRPr="009E3FE4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eastAsia="Times New Roman" w:hAnsi="Helvetica" w:cstheme="minorHAnsi"/>
          <w:b/>
          <w:bCs/>
          <w:kern w:val="0"/>
          <w:lang w:val="en"/>
          <w14:ligatures w14:val="none"/>
        </w:rPr>
        <w:t>Cleveland Community Police Commission</w:t>
      </w:r>
      <w:r w:rsidRPr="009E3FE4">
        <w:rPr>
          <w:rFonts w:ascii="Helvetica" w:eastAsia="Times New Roman" w:hAnsi="Helvetica" w:cstheme="minorHAnsi"/>
          <w:b/>
          <w:bCs/>
          <w:kern w:val="0"/>
          <w14:ligatures w14:val="none"/>
        </w:rPr>
        <w:t> </w:t>
      </w:r>
    </w:p>
    <w:p w14:paraId="60C03477" w14:textId="77BF7EA7" w:rsidR="009E3FE4" w:rsidRPr="00A80B41" w:rsidRDefault="00A80B41" w:rsidP="6D390EF6">
      <w:pPr>
        <w:jc w:val="center"/>
        <w:textAlignment w:val="baseline"/>
        <w:rPr>
          <w:rFonts w:ascii="Helvetica" w:eastAsia="Times New Roman" w:hAnsi="Helvetica"/>
          <w:b/>
          <w:bCs/>
          <w:kern w:val="0"/>
          <w:sz w:val="18"/>
          <w:szCs w:val="18"/>
          <w14:ligatures w14:val="none"/>
        </w:rPr>
      </w:pPr>
      <w:r w:rsidRPr="6D390EF6">
        <w:rPr>
          <w:rFonts w:ascii="Helvetica" w:eastAsia="Times New Roman" w:hAnsi="Helvetica"/>
          <w:b/>
          <w:bCs/>
          <w:kern w:val="0"/>
          <w14:ligatures w14:val="none"/>
        </w:rPr>
        <w:t>Me</w:t>
      </w:r>
      <w:r w:rsidR="00E26C81">
        <w:rPr>
          <w:rFonts w:ascii="Helvetica" w:eastAsia="Times New Roman" w:hAnsi="Helvetica"/>
          <w:b/>
          <w:bCs/>
          <w:kern w:val="0"/>
          <w14:ligatures w14:val="none"/>
        </w:rPr>
        <w:t>eting of the Rules</w:t>
      </w:r>
      <w:r w:rsidR="009E3FE4" w:rsidRPr="6D390EF6">
        <w:rPr>
          <w:rFonts w:ascii="Helvetica" w:eastAsia="Times New Roman" w:hAnsi="Helvetica"/>
          <w:b/>
          <w:bCs/>
          <w:kern w:val="0"/>
          <w:lang w:val="en"/>
          <w14:ligatures w14:val="none"/>
        </w:rPr>
        <w:t xml:space="preserve"> Committee</w:t>
      </w:r>
      <w:r w:rsidR="009E3FE4" w:rsidRPr="6D390EF6">
        <w:rPr>
          <w:rFonts w:ascii="Helvetica" w:eastAsia="Times New Roman" w:hAnsi="Helvetica"/>
          <w:b/>
          <w:bCs/>
          <w:kern w:val="0"/>
          <w14:ligatures w14:val="none"/>
        </w:rPr>
        <w:t> </w:t>
      </w:r>
    </w:p>
    <w:p w14:paraId="2D732017" w14:textId="5DB3E93A" w:rsidR="009E3FE4" w:rsidRPr="00E26C81" w:rsidRDefault="00E26C81" w:rsidP="00E26C81">
      <w:pPr>
        <w:jc w:val="center"/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T</w:t>
      </w:r>
      <w:r w:rsidR="00F95D1A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hursday</w:t>
      </w:r>
      <w:r w:rsidR="00126468" w:rsidRPr="6D390EF6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 xml:space="preserve">, </w:t>
      </w:r>
      <w:r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Ju</w:t>
      </w:r>
      <w:r w:rsidR="00F45AD1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 xml:space="preserve">ly </w:t>
      </w:r>
      <w:r w:rsidR="00F95D1A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14</w:t>
      </w:r>
      <w:r w:rsidR="3AA7EA36" w:rsidRPr="6D390EF6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, 2025</w:t>
      </w:r>
      <w:r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 ~ 6</w:t>
      </w:r>
      <w:r w:rsidR="575E554F" w:rsidRPr="6D390EF6">
        <w:rPr>
          <w:rFonts w:ascii="Helvetica" w:eastAsia="Times New Roman" w:hAnsi="Helvetica"/>
          <w:kern w:val="0"/>
          <w:sz w:val="22"/>
          <w:szCs w:val="22"/>
          <w14:ligatures w14:val="none"/>
        </w:rPr>
        <w:t>:30</w:t>
      </w:r>
      <w:r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 PM to </w:t>
      </w:r>
      <w:r w:rsidR="00F95D1A">
        <w:rPr>
          <w:rFonts w:ascii="Helvetica" w:eastAsia="Times New Roman" w:hAnsi="Helvetica"/>
          <w:kern w:val="0"/>
          <w:sz w:val="22"/>
          <w:szCs w:val="22"/>
          <w14:ligatures w14:val="none"/>
        </w:rPr>
        <w:t>7</w:t>
      </w:r>
      <w:r>
        <w:rPr>
          <w:rFonts w:ascii="Helvetica" w:eastAsia="Times New Roman" w:hAnsi="Helvetica"/>
          <w:kern w:val="0"/>
          <w:sz w:val="22"/>
          <w:szCs w:val="22"/>
          <w14:ligatures w14:val="none"/>
        </w:rPr>
        <w:t>:</w:t>
      </w:r>
      <w:r w:rsidR="00F95D1A">
        <w:rPr>
          <w:rFonts w:ascii="Helvetica" w:eastAsia="Times New Roman" w:hAnsi="Helvetica"/>
          <w:kern w:val="0"/>
          <w:sz w:val="22"/>
          <w:szCs w:val="22"/>
          <w14:ligatures w14:val="none"/>
        </w:rPr>
        <w:t>30</w:t>
      </w:r>
      <w:r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 PM</w:t>
      </w:r>
      <w:r w:rsidR="009E3FE4" w:rsidRPr="6D390EF6">
        <w:rPr>
          <w:rFonts w:ascii="Helvetica" w:eastAsia="Times New Roman" w:hAnsi="Helvetica"/>
          <w:kern w:val="0"/>
          <w:sz w:val="22"/>
          <w:szCs w:val="22"/>
          <w14:ligatures w14:val="none"/>
        </w:rPr>
        <w:t> </w:t>
      </w:r>
    </w:p>
    <w:p w14:paraId="34A2E29B" w14:textId="33743D3C" w:rsidR="009E3FE4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</w:pPr>
      <w:r w:rsidRPr="009E3FE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3631 Perkins Ave. 4th Fl</w:t>
      </w:r>
      <w:r w:rsidR="00701AAB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oor</w:t>
      </w:r>
    </w:p>
    <w:p w14:paraId="78A27930" w14:textId="77777777" w:rsidR="00E26C81" w:rsidRPr="009E3FE4" w:rsidRDefault="00E26C81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18"/>
          <w:szCs w:val="18"/>
          <w14:ligatures w14:val="none"/>
        </w:rPr>
      </w:pPr>
    </w:p>
    <w:p w14:paraId="67DC1C63" w14:textId="77777777" w:rsidR="009E3FE4" w:rsidRPr="009E3FE4" w:rsidRDefault="009E3FE4" w:rsidP="009E3FE4">
      <w:pPr>
        <w:jc w:val="center"/>
        <w:textAlignment w:val="baseline"/>
        <w:rPr>
          <w:rFonts w:ascii="Helvetica" w:eastAsia="Times New Roman" w:hAnsi="Helvetica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 xml:space="preserve">Public Livestream: </w:t>
      </w:r>
      <w:hyperlink r:id="rId7" w:tgtFrame="_blank" w:history="1">
        <w:r w:rsidRPr="009E3FE4">
          <w:rPr>
            <w:rFonts w:ascii="Helvetica" w:eastAsia="Times New Roman" w:hAnsi="Helvetica" w:cstheme="minorHAnsi"/>
            <w:color w:val="0000FF"/>
            <w:kern w:val="0"/>
            <w:sz w:val="22"/>
            <w:szCs w:val="22"/>
            <w:u w:val="single"/>
            <w:lang w:val="en"/>
            <w14:ligatures w14:val="none"/>
          </w:rPr>
          <w:t>www.youtube.com/@ClevelandCPC</w:t>
        </w:r>
      </w:hyperlink>
      <w:r w:rsidRPr="009E3FE4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0239F821" w14:textId="77777777" w:rsidR="009E3FE4" w:rsidRPr="00985D2F" w:rsidRDefault="009E3FE4" w:rsidP="009E3FE4">
      <w:pPr>
        <w:textAlignment w:val="baseline"/>
        <w:rPr>
          <w:rFonts w:ascii="Helvetica" w:eastAsia="Times New Roman" w:hAnsi="Helvetica" w:cstheme="minorHAnsi"/>
          <w:kern w:val="0"/>
          <w:sz w:val="10"/>
          <w:szCs w:val="10"/>
          <w14:ligatures w14:val="none"/>
        </w:rPr>
      </w:pPr>
      <w:r w:rsidRPr="009E3FE4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tbl>
      <w:tblPr>
        <w:tblW w:w="10612" w:type="dxa"/>
        <w:tblInd w:w="-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8820"/>
      </w:tblGrid>
      <w:tr w:rsidR="009E3FE4" w:rsidRPr="009E3FE4" w14:paraId="467FFA43" w14:textId="77777777" w:rsidTr="4749F2F9">
        <w:trPr>
          <w:trHeight w:val="400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4F0CEA0" w14:textId="2759C6AE" w:rsidR="009E3FE4" w:rsidRPr="009E3FE4" w:rsidRDefault="009E3FE4" w:rsidP="009E3FE4">
            <w:pPr>
              <w:jc w:val="center"/>
              <w:textAlignment w:val="baseline"/>
              <w:rPr>
                <w:rFonts w:ascii="Helvetica" w:eastAsia="Times New Roman" w:hAnsi="Helvetica" w:cstheme="minorHAnsi"/>
                <w:kern w:val="0"/>
                <w14:ligatures w14:val="none"/>
              </w:rPr>
            </w:pP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533924A" w14:textId="3A27DB33" w:rsidR="009E3FE4" w:rsidRPr="009E3FE4" w:rsidRDefault="009E3FE4" w:rsidP="002648B6">
            <w:pPr>
              <w:jc w:val="center"/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14:ligatures w14:val="none"/>
              </w:rPr>
            </w:pPr>
            <w:r w:rsidRPr="009E3FE4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Agenda</w:t>
            </w:r>
          </w:p>
        </w:tc>
      </w:tr>
      <w:tr w:rsidR="009E3FE4" w:rsidRPr="009E3FE4" w14:paraId="47BCD77F" w14:textId="77777777" w:rsidTr="4749F2F9">
        <w:trPr>
          <w:trHeight w:val="770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6B0C1AE" w14:textId="79E4E42D" w:rsidR="009E3FE4" w:rsidRPr="009E3FE4" w:rsidRDefault="00E26C81" w:rsidP="6D390EF6">
            <w:pPr>
              <w:spacing w:line="259" w:lineRule="auto"/>
              <w:jc w:val="center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6:30 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3C1712B" w14:textId="77777777" w:rsidR="00855C66" w:rsidRPr="00EC1F81" w:rsidRDefault="00855C66" w:rsidP="009E3FE4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</w:p>
          <w:p w14:paraId="189E0705" w14:textId="5329D655" w:rsidR="009E3FE4" w:rsidRPr="00CF3088" w:rsidRDefault="00E26C81" w:rsidP="6D390EF6">
            <w:pPr>
              <w:textAlignment w:val="baseline"/>
              <w:rPr>
                <w:rFonts w:ascii="Helvetica" w:eastAsia="Times New Roman" w:hAnsi="Helvetic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eastAsia="Times New Roman" w:hAnsi="Helvetica"/>
                <w:b/>
                <w:bCs/>
                <w:kern w:val="0"/>
                <w:sz w:val="22"/>
                <w:szCs w:val="22"/>
                <w14:ligatures w14:val="none"/>
              </w:rPr>
              <w:t>Welcome &amp; Call to Order</w:t>
            </w:r>
          </w:p>
          <w:p w14:paraId="2716EBE5" w14:textId="12D633D6" w:rsidR="009E3FE4" w:rsidRPr="00E26C81" w:rsidRDefault="009E3FE4" w:rsidP="6D390EF6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eastAsia="Times New Roman" w:hAnsi="Helvetica"/>
                <w:kern w:val="0"/>
                <w14:ligatures w14:val="none"/>
              </w:rPr>
            </w:pPr>
            <w:r w:rsidRPr="6D390EF6">
              <w:rPr>
                <w:rFonts w:ascii="Helvetica" w:eastAsia="Times New Roman" w:hAnsi="Helvetica"/>
                <w:kern w:val="0"/>
                <w:sz w:val="22"/>
                <w:szCs w:val="22"/>
                <w:lang w:val="en"/>
                <w14:ligatures w14:val="none"/>
              </w:rPr>
              <w:t>Call to Order</w:t>
            </w:r>
          </w:p>
          <w:p w14:paraId="6BDD5300" w14:textId="0FC92860" w:rsidR="009E3FE4" w:rsidRPr="00E26C81" w:rsidRDefault="00E26C81" w:rsidP="009E3FE4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eastAsia="Times New Roman" w:hAnsi="Helvetica" w:cstheme="minorHAnsi"/>
                <w:kern w:val="0"/>
                <w14:ligatures w14:val="none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 xml:space="preserve">Welcome &amp; </w:t>
            </w:r>
            <w:r w:rsidR="009E3FE4" w:rsidRPr="00CF3088">
              <w:rPr>
                <w:rFonts w:ascii="Helvetica" w:eastAsia="Times New Roman" w:hAnsi="Helvetica" w:cstheme="minorHAnsi"/>
                <w:kern w:val="0"/>
                <w:sz w:val="22"/>
                <w:szCs w:val="22"/>
                <w:lang w:val="en"/>
                <w14:ligatures w14:val="none"/>
              </w:rPr>
              <w:t>Roll Call</w:t>
            </w:r>
          </w:p>
          <w:p w14:paraId="3751E404" w14:textId="7F8C2BA7" w:rsidR="00E26C81" w:rsidRDefault="00E26C81" w:rsidP="009E3FE4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eastAsia="Times New Roman" w:hAnsi="Helvetica" w:cstheme="minorHAnsi"/>
                <w:kern w:val="0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14:ligatures w14:val="none"/>
              </w:rPr>
              <w:t>Meeting Decorum</w:t>
            </w:r>
          </w:p>
          <w:p w14:paraId="11800554" w14:textId="5153BD26" w:rsidR="009E3FE4" w:rsidRPr="00E26C81" w:rsidRDefault="00E26C81" w:rsidP="00E26C81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eastAsia="Times New Roman" w:hAnsi="Helvetica" w:cstheme="minorHAnsi"/>
                <w:kern w:val="0"/>
                <w14:ligatures w14:val="none"/>
              </w:rPr>
            </w:pPr>
            <w:r>
              <w:rPr>
                <w:rFonts w:ascii="Helvetica" w:eastAsia="Times New Roman" w:hAnsi="Helvetica" w:cstheme="minorHAnsi"/>
                <w:kern w:val="0"/>
                <w14:ligatures w14:val="none"/>
              </w:rPr>
              <w:t>Adoption of Agenda</w:t>
            </w:r>
          </w:p>
          <w:p w14:paraId="37440692" w14:textId="6864AC78" w:rsidR="006543B1" w:rsidRPr="006543B1" w:rsidRDefault="006543B1" w:rsidP="6D390EF6">
            <w:pPr>
              <w:textAlignment w:val="baseline"/>
              <w:rPr>
                <w:rFonts w:ascii="Helvetica" w:eastAsia="Times New Roman" w:hAnsi="Helvetica"/>
                <w:kern w:val="0"/>
                <w:sz w:val="10"/>
                <w:szCs w:val="10"/>
                <w14:ligatures w14:val="none"/>
              </w:rPr>
            </w:pPr>
          </w:p>
        </w:tc>
      </w:tr>
      <w:tr w:rsidR="002F7BAC" w:rsidRPr="00CF3088" w14:paraId="532BA467" w14:textId="77777777" w:rsidTr="4749F2F9">
        <w:trPr>
          <w:trHeight w:val="492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492C9C" w14:textId="41E4BDDC" w:rsidR="002F7BAC" w:rsidRDefault="00E26C81" w:rsidP="4749F2F9">
            <w:pPr>
              <w:spacing w:line="259" w:lineRule="auto"/>
              <w:jc w:val="center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6:4</w:t>
            </w:r>
            <w:r w:rsidR="00FD796A">
              <w:rPr>
                <w:rFonts w:ascii="Helvetica" w:eastAsia="Times New Roman" w:hAnsi="Helvetica"/>
                <w:sz w:val="22"/>
                <w:szCs w:val="22"/>
                <w:lang w:val="en"/>
              </w:rPr>
              <w:t>0</w:t>
            </w: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412B6D" w14:textId="136B1D18" w:rsidR="002F7BAC" w:rsidRPr="00EC1F81" w:rsidRDefault="002F7BAC" w:rsidP="002F7BAC">
            <w:pPr>
              <w:textAlignment w:val="baseline"/>
              <w:rPr>
                <w:rFonts w:ascii="Helvetica" w:eastAsia="Times New Roman" w:hAnsi="Helvetica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  <w:r w:rsidRPr="00CF3088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Public </w:t>
            </w:r>
            <w:r w:rsidR="00E26C81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C</w:t>
            </w:r>
            <w:r w:rsidRPr="00CF3088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omment</w:t>
            </w:r>
            <w:r w:rsidR="00E26C81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1</w:t>
            </w:r>
          </w:p>
        </w:tc>
      </w:tr>
      <w:tr w:rsidR="4749F2F9" w14:paraId="7232B57C" w14:textId="77777777" w:rsidTr="4749F2F9">
        <w:trPr>
          <w:trHeight w:val="492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DDD6D2" w14:textId="741B3551" w:rsidR="4A5953DB" w:rsidRDefault="00FD796A" w:rsidP="4749F2F9">
            <w:pPr>
              <w:jc w:val="center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6:5</w:t>
            </w:r>
            <w:r w:rsidR="00F95D1A">
              <w:rPr>
                <w:rFonts w:ascii="Helvetica" w:eastAsia="Times New Roman" w:hAnsi="Helvetica"/>
                <w:sz w:val="22"/>
                <w:szCs w:val="22"/>
                <w:lang w:val="en"/>
              </w:rPr>
              <w:t>0</w:t>
            </w:r>
            <w:r w:rsidR="00E26C81">
              <w:rPr>
                <w:rFonts w:ascii="Helvetica" w:eastAsia="Times New Roman" w:hAnsi="Helvetica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4B64F8" w14:textId="72979FE2" w:rsidR="4749F2F9" w:rsidRDefault="4749F2F9" w:rsidP="4749F2F9">
            <w:pPr>
              <w:rPr>
                <w:rFonts w:ascii="Helvetica" w:eastAsia="Times New Roman" w:hAnsi="Helvetica"/>
                <w:b/>
                <w:bCs/>
                <w:sz w:val="22"/>
                <w:szCs w:val="22"/>
              </w:rPr>
            </w:pPr>
          </w:p>
          <w:p w14:paraId="29FF0539" w14:textId="305D5574" w:rsidR="61961763" w:rsidRDefault="00E26C81" w:rsidP="00E26C81">
            <w:pPr>
              <w:rPr>
                <w:rFonts w:ascii="Helvetica" w:eastAsia="Times New Roman" w:hAnsi="Helvetica"/>
                <w:sz w:val="22"/>
                <w:szCs w:val="22"/>
              </w:rPr>
            </w:pPr>
            <w:r>
              <w:rPr>
                <w:rFonts w:ascii="Helvetica" w:eastAsia="Times New Roman" w:hAnsi="Helvetica"/>
                <w:b/>
                <w:bCs/>
                <w:sz w:val="22"/>
                <w:szCs w:val="22"/>
              </w:rPr>
              <w:t>Committee Report</w:t>
            </w:r>
          </w:p>
          <w:p w14:paraId="18003F16" w14:textId="5B8FCAAE" w:rsidR="4749F2F9" w:rsidRDefault="4749F2F9" w:rsidP="4749F2F9">
            <w:pPr>
              <w:pStyle w:val="ListParagraph"/>
              <w:rPr>
                <w:rFonts w:ascii="Helvetica" w:eastAsia="Times New Roman" w:hAnsi="Helvetica"/>
                <w:b/>
                <w:bCs/>
                <w:sz w:val="22"/>
                <w:szCs w:val="22"/>
              </w:rPr>
            </w:pPr>
          </w:p>
        </w:tc>
      </w:tr>
      <w:tr w:rsidR="6D390EF6" w14:paraId="5A6B98DE" w14:textId="77777777" w:rsidTr="4749F2F9">
        <w:trPr>
          <w:trHeight w:val="492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2E9901" w14:textId="765B7B2A" w:rsidR="62DFD049" w:rsidRDefault="00FD796A" w:rsidP="4749F2F9">
            <w:pPr>
              <w:spacing w:line="259" w:lineRule="auto"/>
              <w:jc w:val="center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7:</w:t>
            </w:r>
            <w:r w:rsidR="00F95D1A">
              <w:rPr>
                <w:rFonts w:ascii="Helvetica" w:eastAsia="Times New Roman" w:hAnsi="Helvetica"/>
                <w:sz w:val="22"/>
                <w:szCs w:val="22"/>
                <w:lang w:val="en"/>
              </w:rPr>
              <w:t>00</w:t>
            </w: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AC9D0A" w14:textId="77777777" w:rsidR="6D390EF6" w:rsidRDefault="6D390EF6" w:rsidP="6D390EF6">
            <w:pPr>
              <w:rPr>
                <w:rFonts w:ascii="Helvetica" w:eastAsia="Times New Roman" w:hAnsi="Helvetica"/>
                <w:b/>
                <w:bCs/>
                <w:sz w:val="22"/>
                <w:szCs w:val="22"/>
                <w:lang w:val="en"/>
              </w:rPr>
            </w:pPr>
          </w:p>
          <w:p w14:paraId="7E57BB60" w14:textId="229EE0D2" w:rsidR="6D390EF6" w:rsidRDefault="6D390EF6" w:rsidP="6D390EF6">
            <w:pPr>
              <w:rPr>
                <w:rFonts w:ascii="Helvetica" w:eastAsia="Times New Roman" w:hAnsi="Helvetica"/>
                <w:b/>
                <w:bCs/>
                <w:sz w:val="22"/>
                <w:szCs w:val="22"/>
                <w:lang w:val="en"/>
              </w:rPr>
            </w:pPr>
            <w:r w:rsidRPr="6D390EF6">
              <w:rPr>
                <w:rFonts w:ascii="Helvetica" w:eastAsia="Times New Roman" w:hAnsi="Helvetica"/>
                <w:b/>
                <w:bCs/>
                <w:sz w:val="22"/>
                <w:szCs w:val="22"/>
                <w:lang w:val="en"/>
              </w:rPr>
              <w:t>New Business</w:t>
            </w:r>
          </w:p>
          <w:p w14:paraId="7FA214AC" w14:textId="6A025742" w:rsidR="6D390EF6" w:rsidRDefault="00F95D1A" w:rsidP="6D390EF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Vote on Evidentiary Hearing Procedure Manual</w:t>
            </w:r>
          </w:p>
          <w:p w14:paraId="55509447" w14:textId="759795FA" w:rsidR="6D390EF6" w:rsidRDefault="6D390EF6" w:rsidP="6D390EF6">
            <w:pPr>
              <w:pStyle w:val="ListParagraph"/>
              <w:spacing w:line="259" w:lineRule="auto"/>
              <w:rPr>
                <w:rFonts w:ascii="Helvetica" w:eastAsia="Times New Roman" w:hAnsi="Helvetica"/>
                <w:lang w:val="en"/>
              </w:rPr>
            </w:pPr>
          </w:p>
        </w:tc>
      </w:tr>
      <w:tr w:rsidR="00C371A4" w14:paraId="545D8761" w14:textId="77777777" w:rsidTr="4749F2F9">
        <w:trPr>
          <w:trHeight w:val="492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8015D4" w14:textId="2ADFA222" w:rsidR="00C371A4" w:rsidRDefault="00C371A4" w:rsidP="4749F2F9">
            <w:pPr>
              <w:spacing w:line="259" w:lineRule="auto"/>
              <w:jc w:val="center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7:20 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AB6F57" w14:textId="77777777" w:rsidR="00C371A4" w:rsidRDefault="00C371A4" w:rsidP="6D390EF6">
            <w:pPr>
              <w:rPr>
                <w:rFonts w:ascii="Helvetica" w:eastAsia="Times New Roman" w:hAnsi="Helvetica"/>
                <w:b/>
                <w:bCs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b/>
                <w:bCs/>
                <w:sz w:val="22"/>
                <w:szCs w:val="22"/>
                <w:lang w:val="en"/>
              </w:rPr>
              <w:t>Public Comment 2</w:t>
            </w:r>
          </w:p>
          <w:p w14:paraId="5AD26445" w14:textId="3ECAF565" w:rsidR="00C371A4" w:rsidRPr="00C371A4" w:rsidRDefault="00C371A4" w:rsidP="00C371A4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Helvetica" w:eastAsia="Times New Roman" w:hAnsi="Helvetica"/>
                <w:sz w:val="22"/>
                <w:szCs w:val="22"/>
                <w:lang w:val="en"/>
              </w:rPr>
            </w:pP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Comments</w:t>
            </w: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 xml:space="preserve"> </w:t>
            </w:r>
            <w:r>
              <w:rPr>
                <w:rFonts w:ascii="Helvetica" w:eastAsia="Times New Roman" w:hAnsi="Helvetica"/>
                <w:sz w:val="22"/>
                <w:szCs w:val="22"/>
                <w:lang w:val="en"/>
              </w:rPr>
              <w:t>Limited to Rules Committee Discussion</w:t>
            </w:r>
          </w:p>
        </w:tc>
      </w:tr>
      <w:tr w:rsidR="002F7BAC" w:rsidRPr="009E3FE4" w14:paraId="68937262" w14:textId="77777777" w:rsidTr="4749F2F9">
        <w:trPr>
          <w:trHeight w:val="492"/>
        </w:trPr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61DC7C8" w14:textId="2CEC9269" w:rsidR="002F7BAC" w:rsidRPr="003A7055" w:rsidRDefault="103137E2" w:rsidP="6D390EF6">
            <w:pPr>
              <w:jc w:val="center"/>
              <w:textAlignment w:val="baseline"/>
              <w:rPr>
                <w:rFonts w:ascii="Helvetica" w:eastAsia="Times New Roman" w:hAnsi="Helvetica"/>
                <w:kern w:val="0"/>
                <w:sz w:val="22"/>
                <w:szCs w:val="22"/>
                <w14:ligatures w14:val="none"/>
              </w:rPr>
            </w:pPr>
            <w:r w:rsidRPr="6D390EF6">
              <w:rPr>
                <w:rFonts w:ascii="Helvetica" w:eastAsia="Times New Roman" w:hAnsi="Helvetica"/>
                <w:kern w:val="0"/>
                <w:sz w:val="22"/>
                <w:szCs w:val="22"/>
                <w14:ligatures w14:val="none"/>
              </w:rPr>
              <w:t>7:</w:t>
            </w:r>
            <w:r w:rsidR="00F95D1A">
              <w:rPr>
                <w:rFonts w:ascii="Helvetica" w:eastAsia="Times New Roman" w:hAnsi="Helvetica"/>
                <w:kern w:val="0"/>
                <w:sz w:val="22"/>
                <w:szCs w:val="22"/>
                <w14:ligatures w14:val="none"/>
              </w:rPr>
              <w:t>30</w:t>
            </w:r>
            <w:r w:rsidR="1257D84D" w:rsidRPr="6D390EF6">
              <w:rPr>
                <w:rFonts w:ascii="Helvetica" w:eastAsia="Times New Roman" w:hAnsi="Helvetica"/>
                <w:kern w:val="0"/>
                <w:sz w:val="22"/>
                <w:szCs w:val="22"/>
                <w14:ligatures w14:val="none"/>
              </w:rPr>
              <w:t xml:space="preserve"> </w:t>
            </w:r>
            <w:r w:rsidR="00F95D1A">
              <w:rPr>
                <w:rFonts w:ascii="Helvetica" w:eastAsia="Times New Roman" w:hAnsi="Helvetica"/>
                <w:kern w:val="0"/>
                <w:sz w:val="22"/>
                <w:szCs w:val="22"/>
                <w14:ligatures w14:val="none"/>
              </w:rPr>
              <w:t>PM</w:t>
            </w:r>
          </w:p>
        </w:tc>
        <w:tc>
          <w:tcPr>
            <w:tcW w:w="8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862703" w14:textId="1EF9DA6B" w:rsidR="002F7BAC" w:rsidRPr="002F7BAC" w:rsidRDefault="00F95D1A" w:rsidP="002F7BAC">
            <w:pPr>
              <w:textAlignment w:val="baseline"/>
              <w:rPr>
                <w:rFonts w:ascii="Helvetica" w:eastAsia="Times New Roman" w:hAnsi="Helvetica" w:cstheme="minorHAnsi"/>
                <w:kern w:val="0"/>
                <w14:ligatures w14:val="none"/>
              </w:rPr>
            </w:pPr>
            <w:r w:rsidRPr="009E3FE4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Adjournment </w:t>
            </w:r>
            <w:r w:rsidRPr="009E3FE4">
              <w:rPr>
                <w:rFonts w:ascii="Helvetica" w:eastAsia="Times New Roman" w:hAnsi="Helvetica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76217E3" w14:textId="0153AD5D" w:rsidR="009E3FE4" w:rsidRPr="009E3FE4" w:rsidRDefault="009E3FE4" w:rsidP="006543B1">
      <w:pPr>
        <w:jc w:val="center"/>
        <w:textAlignment w:val="baseline"/>
        <w:rPr>
          <w:rFonts w:ascii="Helvetica" w:eastAsia="Times New Roman" w:hAnsi="Helvetica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eastAsia="Times New Roman" w:hAnsi="Helvetica" w:cstheme="minorHAnsi"/>
          <w:kern w:val="0"/>
          <w:sz w:val="22"/>
          <w:szCs w:val="22"/>
          <w:lang w:val="en"/>
          <w14:ligatures w14:val="none"/>
        </w:rPr>
        <w:t>Agenda subject to change.</w:t>
      </w:r>
      <w:r w:rsidRPr="009E3FE4">
        <w:rPr>
          <w:rFonts w:ascii="Helvetica" w:eastAsia="Times New Roman" w:hAnsi="Helvetica" w:cstheme="minorHAnsi"/>
          <w:kern w:val="0"/>
          <w:sz w:val="22"/>
          <w:szCs w:val="22"/>
          <w14:ligatures w14:val="none"/>
        </w:rPr>
        <w:t> </w:t>
      </w:r>
    </w:p>
    <w:p w14:paraId="038939F7" w14:textId="77777777" w:rsidR="00126468" w:rsidRDefault="00126468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</w:pPr>
    </w:p>
    <w:p w14:paraId="3904225B" w14:textId="448A2A65" w:rsidR="009E3FE4" w:rsidRPr="009E3FE4" w:rsidRDefault="009E3FE4" w:rsidP="009E3FE4">
      <w:pPr>
        <w:textAlignment w:val="baseline"/>
        <w:rPr>
          <w:rFonts w:ascii="Helvetica" w:eastAsia="Times New Roman" w:hAnsi="Helvetica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eastAsia="Times New Roman" w:hAnsi="Helvetica" w:cstheme="minorHAnsi"/>
          <w:b/>
          <w:bCs/>
          <w:kern w:val="0"/>
          <w:sz w:val="22"/>
          <w:szCs w:val="22"/>
          <w:lang w:val="en"/>
          <w14:ligatures w14:val="none"/>
        </w:rPr>
        <w:t>Committee Members:</w:t>
      </w:r>
      <w:r w:rsidRPr="009E3FE4">
        <w:rPr>
          <w:rFonts w:ascii="Helvetica" w:eastAsia="Times New Roman" w:hAnsi="Helvetica" w:cstheme="minorHAnsi"/>
          <w:b/>
          <w:bCs/>
          <w:kern w:val="0"/>
          <w:sz w:val="22"/>
          <w:szCs w:val="22"/>
          <w14:ligatures w14:val="none"/>
        </w:rPr>
        <w:t> </w:t>
      </w:r>
    </w:p>
    <w:p w14:paraId="063DB140" w14:textId="0113EFFE" w:rsidR="1025DD7E" w:rsidRDefault="1025DD7E" w:rsidP="6D390EF6">
      <w:pPr>
        <w:pStyle w:val="ListParagraph"/>
        <w:numPr>
          <w:ilvl w:val="0"/>
          <w:numId w:val="6"/>
        </w:numPr>
        <w:rPr>
          <w:rFonts w:ascii="Helvetica" w:eastAsia="Times New Roman" w:hAnsi="Helvetica"/>
        </w:rPr>
      </w:pPr>
      <w:r w:rsidRPr="6D390EF6">
        <w:rPr>
          <w:rFonts w:ascii="Helvetica" w:eastAsia="Times New Roman" w:hAnsi="Helvetica"/>
          <w:sz w:val="22"/>
          <w:szCs w:val="22"/>
        </w:rPr>
        <w:t>Tera Coleman</w:t>
      </w:r>
    </w:p>
    <w:p w14:paraId="1A84887A" w14:textId="7F336BA0" w:rsidR="008F204D" w:rsidRPr="00FD796A" w:rsidRDefault="009E3FE4" w:rsidP="6D390EF6">
      <w:pPr>
        <w:pStyle w:val="ListParagraph"/>
        <w:numPr>
          <w:ilvl w:val="0"/>
          <w:numId w:val="6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6D390EF6"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Piet van Lier</w:t>
      </w:r>
    </w:p>
    <w:p w14:paraId="1BA9A3CE" w14:textId="6277A0BF" w:rsidR="00291E6C" w:rsidRDefault="00FD796A" w:rsidP="6D390EF6">
      <w:pPr>
        <w:pStyle w:val="ListParagraph"/>
        <w:numPr>
          <w:ilvl w:val="0"/>
          <w:numId w:val="6"/>
        </w:numPr>
        <w:textAlignment w:val="baseline"/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</w:pPr>
      <w:r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t>Sharena Zayed</w:t>
      </w:r>
    </w:p>
    <w:p w14:paraId="225E9E2C" w14:textId="77777777" w:rsidR="00291E6C" w:rsidRDefault="00291E6C">
      <w:pPr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</w:pPr>
      <w:r>
        <w:rPr>
          <w:rFonts w:ascii="Helvetica" w:eastAsia="Times New Roman" w:hAnsi="Helvetica"/>
          <w:kern w:val="0"/>
          <w:sz w:val="22"/>
          <w:szCs w:val="22"/>
          <w:lang w:val="en"/>
          <w14:ligatures w14:val="none"/>
        </w:rPr>
        <w:br w:type="page"/>
      </w:r>
    </w:p>
    <w:p w14:paraId="0BF2ED7B" w14:textId="61CCFE01" w:rsidR="00291E6C" w:rsidRDefault="00291E6C" w:rsidP="00291E6C">
      <w:pPr>
        <w:textAlignment w:val="baseline"/>
        <w:rPr>
          <w:rFonts w:ascii="Helvetica" w:eastAsia="Times New Roman" w:hAnsi="Helvetica"/>
          <w:b/>
          <w:bCs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b/>
          <w:bCs/>
          <w:kern w:val="0"/>
          <w:sz w:val="22"/>
          <w:szCs w:val="22"/>
          <w14:ligatures w14:val="none"/>
        </w:rPr>
        <w:lastRenderedPageBreak/>
        <w:t>Thank you all for the investment of time, intellect and heart toward building community collaboration in police reform. You are appreciated.</w:t>
      </w:r>
    </w:p>
    <w:p w14:paraId="05998D44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b/>
          <w:bCs/>
          <w:kern w:val="0"/>
          <w:sz w:val="22"/>
          <w:szCs w:val="22"/>
          <w14:ligatures w14:val="none"/>
        </w:rPr>
      </w:pPr>
    </w:p>
    <w:p w14:paraId="018D480D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b/>
          <w:bCs/>
          <w:kern w:val="0"/>
          <w:sz w:val="22"/>
          <w:szCs w:val="22"/>
          <w14:ligatures w14:val="none"/>
        </w:rPr>
        <w:t>From Charter Section § 115-5 Community Police Commission</w:t>
      </w:r>
    </w:p>
    <w:p w14:paraId="2411CF53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Voter findings. The voters of the City of Cleveland find, based on continuing, serial instances of police misconduct, that there is a need to significantly strengthen civilian oversight of the police force, and to hold the police force more accountable; strengthen the police reform initiated by, but grossly insufficient in, the Consent Decree in </w:t>
      </w:r>
      <w:r w:rsidRPr="00291E6C">
        <w:rPr>
          <w:rFonts w:ascii="Helvetica" w:eastAsia="Times New Roman" w:hAnsi="Helvetica"/>
          <w:i/>
          <w:iCs/>
          <w:kern w:val="0"/>
          <w:sz w:val="22"/>
          <w:szCs w:val="22"/>
          <w14:ligatures w14:val="none"/>
        </w:rPr>
        <w:t>United States of America v. City of Cleveland</w:t>
      </w: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, U.S. District Court for the Northern District of Ohio Case No. 1:15-cv-2046; institutionalize cultural change within the Division of Police; and reform the arbitration process by which unelected arbitrators who do not reflect the values, concerns, or diversity of the community - and who themselves often do not live in the community and therefore do not personally bear the burden of any problematic police practices - routinely undermine police accountability by reducing or reversing disciplinary decisions.</w:t>
      </w:r>
    </w:p>
    <w:p w14:paraId="5A4B6A42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</w:p>
    <w:p w14:paraId="1A3859C8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b/>
          <w:bCs/>
          <w:kern w:val="0"/>
          <w:sz w:val="22"/>
          <w:szCs w:val="22"/>
          <w:u w:val="single"/>
          <w14:ligatures w14:val="none"/>
        </w:rPr>
        <w:t>GUIDELINES FOR PUBLIC COMMENT</w:t>
      </w:r>
    </w:p>
    <w:p w14:paraId="7ED909BF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The purpose of public comment is to hear as many community voices and points of view as possible. In order to achieve this, please follow the community guidelines:</w:t>
      </w:r>
    </w:p>
    <w:p w14:paraId="6757D826" w14:textId="77777777" w:rsidR="00291E6C" w:rsidRPr="00291E6C" w:rsidRDefault="00291E6C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 </w:t>
      </w:r>
    </w:p>
    <w:p w14:paraId="300C1C12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Everyone is encouraged to participate.  </w:t>
      </w:r>
    </w:p>
    <w:p w14:paraId="5B9DB874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Please sign up prior to making a comment </w:t>
      </w:r>
    </w:p>
    <w:p w14:paraId="4CBA12C8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Please keep comment to 3 min or under </w:t>
      </w:r>
    </w:p>
    <w:p w14:paraId="196F57ED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Please step to the mic, state your name and where you live. </w:t>
      </w:r>
    </w:p>
    <w:p w14:paraId="5F8CEDB2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If you have already voiced your ideas, let others have an opportunity to speak. Be brief and to the point. </w:t>
      </w:r>
    </w:p>
    <w:p w14:paraId="3C87B442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One person speaks at a time. Please refrain from side conversations.  </w:t>
      </w:r>
    </w:p>
    <w:p w14:paraId="3D1B25B6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Try your best to understand the pros and cons of every perspective, not just those you prefer. Be as objective and fair-minded as you can be. </w:t>
      </w:r>
    </w:p>
    <w:p w14:paraId="558299DF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Public comment will occur for approximately 30 minutes during the CPC meeting. After the allotted timeframe, if a pressing issue arises any additional comments can be directed to Ms. Williams, CPC community engagement specialist.  </w:t>
      </w:r>
    </w:p>
    <w:p w14:paraId="0E55E94A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If time permits, the co-chairs may reopen the public comment portion if all CPC business items are addressed.</w:t>
      </w:r>
    </w:p>
    <w:p w14:paraId="10E3773B" w14:textId="77777777" w:rsidR="00291E6C" w:rsidRPr="00291E6C" w:rsidRDefault="00291E6C" w:rsidP="00291E6C">
      <w:pPr>
        <w:numPr>
          <w:ilvl w:val="0"/>
          <w:numId w:val="27"/>
        </w:num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 xml:space="preserve">Commissioners will generally not respond to comments or questions but will consider all comments and questions. Community members are encouraged to follow up with questions and concerns via email at </w:t>
      </w:r>
      <w:hyperlink r:id="rId8" w:history="1">
        <w:r w:rsidRPr="00291E6C">
          <w:rPr>
            <w:rStyle w:val="Hyperlink"/>
            <w:rFonts w:ascii="Helvetica" w:eastAsia="Times New Roman" w:hAnsi="Helvetica"/>
            <w:kern w:val="0"/>
            <w:sz w:val="22"/>
            <w:szCs w:val="22"/>
            <w14:ligatures w14:val="none"/>
          </w:rPr>
          <w:t>clecpc@clevelandohio.gov</w:t>
        </w:r>
      </w:hyperlink>
      <w:r w:rsidRPr="00291E6C">
        <w:rPr>
          <w:rFonts w:ascii="Helvetica" w:eastAsia="Times New Roman" w:hAnsi="Helvetica"/>
          <w:kern w:val="0"/>
          <w:sz w:val="22"/>
          <w:szCs w:val="22"/>
          <w14:ligatures w14:val="none"/>
        </w:rPr>
        <w:t>.</w:t>
      </w:r>
    </w:p>
    <w:p w14:paraId="1A7A5766" w14:textId="4E4CBABA" w:rsidR="00FD796A" w:rsidRPr="00291E6C" w:rsidRDefault="00FD796A" w:rsidP="00291E6C">
      <w:pPr>
        <w:textAlignment w:val="baseline"/>
        <w:rPr>
          <w:rFonts w:ascii="Helvetica" w:eastAsia="Times New Roman" w:hAnsi="Helvetica"/>
          <w:kern w:val="0"/>
          <w:sz w:val="22"/>
          <w:szCs w:val="22"/>
          <w14:ligatures w14:val="none"/>
        </w:rPr>
      </w:pPr>
    </w:p>
    <w:sectPr w:rsidR="00FD796A" w:rsidRPr="00291E6C" w:rsidSect="003C1BF1">
      <w:pgSz w:w="12240" w:h="15840"/>
      <w:pgMar w:top="864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107B" w14:textId="77777777" w:rsidR="00F05779" w:rsidRDefault="00F05779" w:rsidP="003C1BF1">
      <w:r>
        <w:separator/>
      </w:r>
    </w:p>
  </w:endnote>
  <w:endnote w:type="continuationSeparator" w:id="0">
    <w:p w14:paraId="15DF53CE" w14:textId="77777777" w:rsidR="00F05779" w:rsidRDefault="00F05779" w:rsidP="003C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B3CB" w14:textId="77777777" w:rsidR="00F05779" w:rsidRDefault="00F05779" w:rsidP="003C1BF1">
      <w:r>
        <w:separator/>
      </w:r>
    </w:p>
  </w:footnote>
  <w:footnote w:type="continuationSeparator" w:id="0">
    <w:p w14:paraId="588C8BCD" w14:textId="77777777" w:rsidR="00F05779" w:rsidRDefault="00F05779" w:rsidP="003C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D71"/>
    <w:multiLevelType w:val="multilevel"/>
    <w:tmpl w:val="6352D9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E49D7"/>
    <w:multiLevelType w:val="hybridMultilevel"/>
    <w:tmpl w:val="8416BE62"/>
    <w:lvl w:ilvl="0" w:tplc="185AB260">
      <w:numFmt w:val="bullet"/>
      <w:lvlText w:val="-"/>
      <w:lvlJc w:val="left"/>
      <w:pPr>
        <w:ind w:left="360" w:hanging="360"/>
      </w:pPr>
      <w:rPr>
        <w:rFonts w:ascii="Helvetica" w:eastAsia="Times New Roman" w:hAnsi="Helvetica" w:cstheme="minorHAns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34A0D"/>
    <w:multiLevelType w:val="hybridMultilevel"/>
    <w:tmpl w:val="3390A70E"/>
    <w:lvl w:ilvl="0" w:tplc="8C681B1A">
      <w:start w:val="363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A99"/>
    <w:multiLevelType w:val="hybridMultilevel"/>
    <w:tmpl w:val="8FE6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34AF2"/>
    <w:multiLevelType w:val="hybridMultilevel"/>
    <w:tmpl w:val="B31E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46D45"/>
    <w:multiLevelType w:val="hybridMultilevel"/>
    <w:tmpl w:val="916A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F6C33"/>
    <w:multiLevelType w:val="hybridMultilevel"/>
    <w:tmpl w:val="485C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E2A5E"/>
    <w:multiLevelType w:val="hybridMultilevel"/>
    <w:tmpl w:val="0FF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47977"/>
    <w:multiLevelType w:val="hybridMultilevel"/>
    <w:tmpl w:val="1BCE046C"/>
    <w:lvl w:ilvl="0" w:tplc="78C47234">
      <w:numFmt w:val="bullet"/>
      <w:lvlText w:val="-"/>
      <w:lvlJc w:val="left"/>
      <w:pPr>
        <w:ind w:left="720" w:hanging="360"/>
      </w:pPr>
      <w:rPr>
        <w:rFonts w:ascii="Helvetica" w:eastAsia="Times New Roman" w:hAnsi="Helvetic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6563E"/>
    <w:multiLevelType w:val="hybridMultilevel"/>
    <w:tmpl w:val="4C0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05128"/>
    <w:multiLevelType w:val="hybridMultilevel"/>
    <w:tmpl w:val="9FFE72D8"/>
    <w:lvl w:ilvl="0" w:tplc="F984CB58">
      <w:numFmt w:val="bullet"/>
      <w:lvlText w:val="-"/>
      <w:lvlJc w:val="left"/>
      <w:pPr>
        <w:ind w:left="720" w:hanging="360"/>
      </w:pPr>
      <w:rPr>
        <w:rFonts w:ascii="Helvetica" w:eastAsia="Times New Roman" w:hAnsi="Helvetic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71A2"/>
    <w:multiLevelType w:val="hybridMultilevel"/>
    <w:tmpl w:val="43D24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0083B"/>
    <w:multiLevelType w:val="hybridMultilevel"/>
    <w:tmpl w:val="115E9F10"/>
    <w:lvl w:ilvl="0" w:tplc="BFE65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62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142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F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43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CE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E7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8D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EEEEC"/>
    <w:multiLevelType w:val="hybridMultilevel"/>
    <w:tmpl w:val="01E656F6"/>
    <w:lvl w:ilvl="0" w:tplc="ACC0C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EC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4F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03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45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C6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E7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60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48F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E34AD"/>
    <w:multiLevelType w:val="hybridMultilevel"/>
    <w:tmpl w:val="41549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2560"/>
    <w:multiLevelType w:val="hybridMultilevel"/>
    <w:tmpl w:val="1692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066EF"/>
    <w:multiLevelType w:val="hybridMultilevel"/>
    <w:tmpl w:val="5E10F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51A77"/>
    <w:multiLevelType w:val="hybridMultilevel"/>
    <w:tmpl w:val="01E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92489"/>
    <w:multiLevelType w:val="hybridMultilevel"/>
    <w:tmpl w:val="B21C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B448C"/>
    <w:multiLevelType w:val="hybridMultilevel"/>
    <w:tmpl w:val="E342E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E9C51"/>
    <w:multiLevelType w:val="multilevel"/>
    <w:tmpl w:val="ACDE5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AF5C0"/>
    <w:multiLevelType w:val="hybridMultilevel"/>
    <w:tmpl w:val="5D92048E"/>
    <w:lvl w:ilvl="0" w:tplc="FCBC6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C7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38A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EE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05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32A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80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EC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EE4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83EF0"/>
    <w:multiLevelType w:val="multilevel"/>
    <w:tmpl w:val="7302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E0321A"/>
    <w:multiLevelType w:val="hybridMultilevel"/>
    <w:tmpl w:val="93D8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441D9"/>
    <w:multiLevelType w:val="hybridMultilevel"/>
    <w:tmpl w:val="08C249B8"/>
    <w:lvl w:ilvl="0" w:tplc="8F20510E">
      <w:numFmt w:val="bullet"/>
      <w:lvlText w:val="-"/>
      <w:lvlJc w:val="left"/>
      <w:pPr>
        <w:ind w:left="720" w:hanging="360"/>
      </w:pPr>
      <w:rPr>
        <w:rFonts w:ascii="Helvetica" w:eastAsia="Times New Roman" w:hAnsi="Helvetic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7661B"/>
    <w:multiLevelType w:val="hybridMultilevel"/>
    <w:tmpl w:val="9A0AD7D0"/>
    <w:lvl w:ilvl="0" w:tplc="78C47234">
      <w:numFmt w:val="bullet"/>
      <w:lvlText w:val="-"/>
      <w:lvlJc w:val="left"/>
      <w:pPr>
        <w:ind w:left="1080" w:hanging="360"/>
      </w:pPr>
      <w:rPr>
        <w:rFonts w:ascii="Helvetica" w:eastAsia="Times New Roman" w:hAnsi="Helvetic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BC6572"/>
    <w:multiLevelType w:val="multilevel"/>
    <w:tmpl w:val="2184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CA4ECB"/>
    <w:multiLevelType w:val="hybridMultilevel"/>
    <w:tmpl w:val="009E15E8"/>
    <w:lvl w:ilvl="0" w:tplc="78C47234">
      <w:numFmt w:val="bullet"/>
      <w:lvlText w:val="-"/>
      <w:lvlJc w:val="left"/>
      <w:pPr>
        <w:ind w:left="720" w:hanging="360"/>
      </w:pPr>
      <w:rPr>
        <w:rFonts w:ascii="Helvetica" w:eastAsia="Times New Roman" w:hAnsi="Helvetic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083200">
    <w:abstractNumId w:val="21"/>
  </w:num>
  <w:num w:numId="2" w16cid:durableId="972177019">
    <w:abstractNumId w:val="13"/>
  </w:num>
  <w:num w:numId="3" w16cid:durableId="1898515739">
    <w:abstractNumId w:val="12"/>
  </w:num>
  <w:num w:numId="4" w16cid:durableId="25176012">
    <w:abstractNumId w:val="23"/>
  </w:num>
  <w:num w:numId="5" w16cid:durableId="963849330">
    <w:abstractNumId w:val="17"/>
  </w:num>
  <w:num w:numId="6" w16cid:durableId="1246721503">
    <w:abstractNumId w:val="9"/>
  </w:num>
  <w:num w:numId="7" w16cid:durableId="31851184">
    <w:abstractNumId w:val="0"/>
  </w:num>
  <w:num w:numId="8" w16cid:durableId="1657611130">
    <w:abstractNumId w:val="16"/>
  </w:num>
  <w:num w:numId="9" w16cid:durableId="966665361">
    <w:abstractNumId w:val="6"/>
  </w:num>
  <w:num w:numId="10" w16cid:durableId="557470824">
    <w:abstractNumId w:val="26"/>
  </w:num>
  <w:num w:numId="11" w16cid:durableId="139612324">
    <w:abstractNumId w:val="22"/>
  </w:num>
  <w:num w:numId="12" w16cid:durableId="335301881">
    <w:abstractNumId w:val="15"/>
  </w:num>
  <w:num w:numId="13" w16cid:durableId="1439332402">
    <w:abstractNumId w:val="19"/>
  </w:num>
  <w:num w:numId="14" w16cid:durableId="1233614632">
    <w:abstractNumId w:val="5"/>
  </w:num>
  <w:num w:numId="15" w16cid:durableId="921723245">
    <w:abstractNumId w:val="18"/>
  </w:num>
  <w:num w:numId="16" w16cid:durableId="1124881697">
    <w:abstractNumId w:val="4"/>
  </w:num>
  <w:num w:numId="17" w16cid:durableId="434249880">
    <w:abstractNumId w:val="7"/>
  </w:num>
  <w:num w:numId="18" w16cid:durableId="693963514">
    <w:abstractNumId w:val="14"/>
  </w:num>
  <w:num w:numId="19" w16cid:durableId="452410772">
    <w:abstractNumId w:val="3"/>
  </w:num>
  <w:num w:numId="20" w16cid:durableId="505749857">
    <w:abstractNumId w:val="11"/>
  </w:num>
  <w:num w:numId="21" w16cid:durableId="1695577318">
    <w:abstractNumId w:val="10"/>
  </w:num>
  <w:num w:numId="22" w16cid:durableId="1688024891">
    <w:abstractNumId w:val="1"/>
  </w:num>
  <w:num w:numId="23" w16cid:durableId="671448070">
    <w:abstractNumId w:val="24"/>
  </w:num>
  <w:num w:numId="24" w16cid:durableId="2118672885">
    <w:abstractNumId w:val="25"/>
  </w:num>
  <w:num w:numId="25" w16cid:durableId="1448545527">
    <w:abstractNumId w:val="27"/>
  </w:num>
  <w:num w:numId="26" w16cid:durableId="362286458">
    <w:abstractNumId w:val="8"/>
  </w:num>
  <w:num w:numId="27" w16cid:durableId="216665079">
    <w:abstractNumId w:val="20"/>
  </w:num>
  <w:num w:numId="28" w16cid:durableId="141959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IDAllPagesExceptFirst" w:val="True"/>
    <w:docVar w:name="DocIDDateText" w:val="True"/>
    <w:docVar w:name="DocIDType" w:val="AllPagesExceptFirst"/>
    <w:docVar w:name="LegacyDocIDRemoved" w:val="True"/>
  </w:docVars>
  <w:rsids>
    <w:rsidRoot w:val="009E3FE4"/>
    <w:rsid w:val="00011BE5"/>
    <w:rsid w:val="0001204E"/>
    <w:rsid w:val="00016E14"/>
    <w:rsid w:val="00046695"/>
    <w:rsid w:val="00052AAB"/>
    <w:rsid w:val="00054813"/>
    <w:rsid w:val="00061561"/>
    <w:rsid w:val="000B6443"/>
    <w:rsid w:val="000D549A"/>
    <w:rsid w:val="000F4C9C"/>
    <w:rsid w:val="001131F9"/>
    <w:rsid w:val="00113482"/>
    <w:rsid w:val="0011405D"/>
    <w:rsid w:val="00124171"/>
    <w:rsid w:val="00126468"/>
    <w:rsid w:val="0015127B"/>
    <w:rsid w:val="00175599"/>
    <w:rsid w:val="00180824"/>
    <w:rsid w:val="00186294"/>
    <w:rsid w:val="00194D3A"/>
    <w:rsid w:val="001B469C"/>
    <w:rsid w:val="001E2A59"/>
    <w:rsid w:val="00203680"/>
    <w:rsid w:val="00213529"/>
    <w:rsid w:val="002255BA"/>
    <w:rsid w:val="00234B0A"/>
    <w:rsid w:val="00250EA7"/>
    <w:rsid w:val="002648B6"/>
    <w:rsid w:val="00291E6C"/>
    <w:rsid w:val="002C7F31"/>
    <w:rsid w:val="002D4A86"/>
    <w:rsid w:val="002D70B0"/>
    <w:rsid w:val="002E6477"/>
    <w:rsid w:val="002F3C20"/>
    <w:rsid w:val="002F7BAC"/>
    <w:rsid w:val="00315677"/>
    <w:rsid w:val="00353C33"/>
    <w:rsid w:val="00367676"/>
    <w:rsid w:val="003A7055"/>
    <w:rsid w:val="003C02C2"/>
    <w:rsid w:val="003C1BF1"/>
    <w:rsid w:val="003C2315"/>
    <w:rsid w:val="003E288A"/>
    <w:rsid w:val="003F1319"/>
    <w:rsid w:val="00402F82"/>
    <w:rsid w:val="004238A9"/>
    <w:rsid w:val="00430745"/>
    <w:rsid w:val="00440719"/>
    <w:rsid w:val="004442FA"/>
    <w:rsid w:val="004556C0"/>
    <w:rsid w:val="00472CCC"/>
    <w:rsid w:val="0047315B"/>
    <w:rsid w:val="00482362"/>
    <w:rsid w:val="004835F8"/>
    <w:rsid w:val="00484431"/>
    <w:rsid w:val="004A1618"/>
    <w:rsid w:val="004A3C8A"/>
    <w:rsid w:val="004F78B5"/>
    <w:rsid w:val="0052316F"/>
    <w:rsid w:val="00525DF0"/>
    <w:rsid w:val="00527FC3"/>
    <w:rsid w:val="005329EA"/>
    <w:rsid w:val="005C7FEA"/>
    <w:rsid w:val="006005DC"/>
    <w:rsid w:val="006163C6"/>
    <w:rsid w:val="00617DB7"/>
    <w:rsid w:val="00620716"/>
    <w:rsid w:val="006311B4"/>
    <w:rsid w:val="00634400"/>
    <w:rsid w:val="00635F82"/>
    <w:rsid w:val="00640C41"/>
    <w:rsid w:val="006543B1"/>
    <w:rsid w:val="00662F1E"/>
    <w:rsid w:val="0066768C"/>
    <w:rsid w:val="00672FF6"/>
    <w:rsid w:val="006A2ABD"/>
    <w:rsid w:val="006B4BF5"/>
    <w:rsid w:val="00701AAB"/>
    <w:rsid w:val="00712F01"/>
    <w:rsid w:val="00720D38"/>
    <w:rsid w:val="00730D0B"/>
    <w:rsid w:val="007558E7"/>
    <w:rsid w:val="00774990"/>
    <w:rsid w:val="00782085"/>
    <w:rsid w:val="00785516"/>
    <w:rsid w:val="007A4806"/>
    <w:rsid w:val="007A5903"/>
    <w:rsid w:val="007C4192"/>
    <w:rsid w:val="007C4C02"/>
    <w:rsid w:val="007D3F76"/>
    <w:rsid w:val="007F15EA"/>
    <w:rsid w:val="00817732"/>
    <w:rsid w:val="00855C66"/>
    <w:rsid w:val="008752FC"/>
    <w:rsid w:val="00876101"/>
    <w:rsid w:val="00885BFA"/>
    <w:rsid w:val="008860A3"/>
    <w:rsid w:val="00890858"/>
    <w:rsid w:val="008C17F4"/>
    <w:rsid w:val="008F204D"/>
    <w:rsid w:val="00943218"/>
    <w:rsid w:val="009547F2"/>
    <w:rsid w:val="00957E17"/>
    <w:rsid w:val="00985D2F"/>
    <w:rsid w:val="009914F6"/>
    <w:rsid w:val="009A331B"/>
    <w:rsid w:val="009E3FE4"/>
    <w:rsid w:val="00A34DBE"/>
    <w:rsid w:val="00A35A2E"/>
    <w:rsid w:val="00A80B41"/>
    <w:rsid w:val="00A91FF4"/>
    <w:rsid w:val="00A94CAB"/>
    <w:rsid w:val="00AB16D8"/>
    <w:rsid w:val="00AE5287"/>
    <w:rsid w:val="00AE53E4"/>
    <w:rsid w:val="00AF7519"/>
    <w:rsid w:val="00B229FB"/>
    <w:rsid w:val="00B531A0"/>
    <w:rsid w:val="00B536C7"/>
    <w:rsid w:val="00B56417"/>
    <w:rsid w:val="00B605D2"/>
    <w:rsid w:val="00B97935"/>
    <w:rsid w:val="00BA11DB"/>
    <w:rsid w:val="00BB4566"/>
    <w:rsid w:val="00BE7147"/>
    <w:rsid w:val="00C01AEA"/>
    <w:rsid w:val="00C07D23"/>
    <w:rsid w:val="00C32D2E"/>
    <w:rsid w:val="00C371A4"/>
    <w:rsid w:val="00C40D5F"/>
    <w:rsid w:val="00C4284A"/>
    <w:rsid w:val="00C7066C"/>
    <w:rsid w:val="00C762BC"/>
    <w:rsid w:val="00C76D9C"/>
    <w:rsid w:val="00CB15EE"/>
    <w:rsid w:val="00CC032E"/>
    <w:rsid w:val="00CD1547"/>
    <w:rsid w:val="00CD68CF"/>
    <w:rsid w:val="00CF3088"/>
    <w:rsid w:val="00D20758"/>
    <w:rsid w:val="00D67758"/>
    <w:rsid w:val="00D76003"/>
    <w:rsid w:val="00DA370E"/>
    <w:rsid w:val="00DC64CD"/>
    <w:rsid w:val="00DE0054"/>
    <w:rsid w:val="00DE40A7"/>
    <w:rsid w:val="00DE6836"/>
    <w:rsid w:val="00E03A1A"/>
    <w:rsid w:val="00E22610"/>
    <w:rsid w:val="00E230EB"/>
    <w:rsid w:val="00E26C81"/>
    <w:rsid w:val="00E52E8D"/>
    <w:rsid w:val="00E53438"/>
    <w:rsid w:val="00E729E9"/>
    <w:rsid w:val="00E8393F"/>
    <w:rsid w:val="00EB7509"/>
    <w:rsid w:val="00EC1F81"/>
    <w:rsid w:val="00EC3D82"/>
    <w:rsid w:val="00EE36A1"/>
    <w:rsid w:val="00EF5FEB"/>
    <w:rsid w:val="00F05779"/>
    <w:rsid w:val="00F45AD1"/>
    <w:rsid w:val="00F502B1"/>
    <w:rsid w:val="00F521E2"/>
    <w:rsid w:val="00F52464"/>
    <w:rsid w:val="00F62859"/>
    <w:rsid w:val="00F653E9"/>
    <w:rsid w:val="00F65C28"/>
    <w:rsid w:val="00F83359"/>
    <w:rsid w:val="00F95D1A"/>
    <w:rsid w:val="00FA3485"/>
    <w:rsid w:val="00FD6F1F"/>
    <w:rsid w:val="00FD796A"/>
    <w:rsid w:val="01797583"/>
    <w:rsid w:val="088E8EB9"/>
    <w:rsid w:val="09AA5026"/>
    <w:rsid w:val="0B75F11A"/>
    <w:rsid w:val="0BFDA1DE"/>
    <w:rsid w:val="1025DD7E"/>
    <w:rsid w:val="103137E2"/>
    <w:rsid w:val="12141077"/>
    <w:rsid w:val="1257D84D"/>
    <w:rsid w:val="13441F6D"/>
    <w:rsid w:val="19C62BE0"/>
    <w:rsid w:val="24AFEC46"/>
    <w:rsid w:val="25A9AA57"/>
    <w:rsid w:val="2B6587C7"/>
    <w:rsid w:val="2D37F6CE"/>
    <w:rsid w:val="2D86FF5E"/>
    <w:rsid w:val="3268D589"/>
    <w:rsid w:val="33F8607B"/>
    <w:rsid w:val="3835E473"/>
    <w:rsid w:val="3AA7EA36"/>
    <w:rsid w:val="3BC5835C"/>
    <w:rsid w:val="3CAC56F9"/>
    <w:rsid w:val="3D6C0C95"/>
    <w:rsid w:val="42AD9385"/>
    <w:rsid w:val="440456A8"/>
    <w:rsid w:val="45FBA2DB"/>
    <w:rsid w:val="4611D56A"/>
    <w:rsid w:val="4749F2F9"/>
    <w:rsid w:val="4A4EA551"/>
    <w:rsid w:val="4A5953DB"/>
    <w:rsid w:val="4DC1C8B8"/>
    <w:rsid w:val="50E63B53"/>
    <w:rsid w:val="52D8B6DF"/>
    <w:rsid w:val="53693637"/>
    <w:rsid w:val="557391D1"/>
    <w:rsid w:val="5607A9AF"/>
    <w:rsid w:val="575E554F"/>
    <w:rsid w:val="61961763"/>
    <w:rsid w:val="62595215"/>
    <w:rsid w:val="62DFD049"/>
    <w:rsid w:val="6498DCB3"/>
    <w:rsid w:val="67D8CB81"/>
    <w:rsid w:val="686CF3B1"/>
    <w:rsid w:val="69D6DFCC"/>
    <w:rsid w:val="6D390EF6"/>
    <w:rsid w:val="6F14516A"/>
    <w:rsid w:val="75E45350"/>
    <w:rsid w:val="7A44D9C4"/>
    <w:rsid w:val="7A73FE99"/>
    <w:rsid w:val="7C4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18059"/>
  <w15:chartTrackingRefBased/>
  <w15:docId w15:val="{6AE58A17-A777-BA40-B09F-14077FAC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E3F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E3FE4"/>
  </w:style>
  <w:style w:type="character" w:customStyle="1" w:styleId="normaltextrun">
    <w:name w:val="normaltextrun"/>
    <w:basedOn w:val="DefaultParagraphFont"/>
    <w:rsid w:val="009E3FE4"/>
  </w:style>
  <w:style w:type="paragraph" w:styleId="ListParagraph">
    <w:name w:val="List Paragraph"/>
    <w:basedOn w:val="Normal"/>
    <w:uiPriority w:val="34"/>
    <w:qFormat/>
    <w:rsid w:val="009E3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BF1"/>
  </w:style>
  <w:style w:type="paragraph" w:styleId="Footer">
    <w:name w:val="footer"/>
    <w:basedOn w:val="Normal"/>
    <w:link w:val="FooterChar"/>
    <w:uiPriority w:val="99"/>
    <w:unhideWhenUsed/>
    <w:rsid w:val="003C1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BF1"/>
  </w:style>
  <w:style w:type="character" w:customStyle="1" w:styleId="DocID">
    <w:name w:val="DocID"/>
    <w:basedOn w:val="DefaultParagraphFont"/>
    <w:rsid w:val="003C1BF1"/>
    <w:rPr>
      <w:rFonts w:ascii="Times New Roman" w:eastAsia="Times New Roman" w:hAnsi="Times New Roman" w:cs="Times New Roman"/>
      <w:b w:val="0"/>
      <w:bCs/>
      <w:i w:val="0"/>
      <w:caps w:val="0"/>
      <w:vanish w:val="0"/>
      <w:color w:val="000000"/>
      <w:kern w:val="0"/>
      <w:sz w:val="16"/>
      <w:u w:val="none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291E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cpc@clevelandohio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@ClevelandC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Lier</dc:creator>
  <cp:keywords/>
  <dc:description/>
  <cp:lastModifiedBy>Noureddine, Alix</cp:lastModifiedBy>
  <cp:revision>5</cp:revision>
  <cp:lastPrinted>2024-05-14T13:25:00Z</cp:lastPrinted>
  <dcterms:created xsi:type="dcterms:W3CDTF">2025-08-11T11:31:00Z</dcterms:created>
  <dcterms:modified xsi:type="dcterms:W3CDTF">2025-08-14T03:05:00Z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C:\Users\tcoleman\Desktop\TNC Desktop\Cleveland Community Police Commission\2025.06.10 Agenda_ CPC Rules Committee Mtg. 6.10.25 .docx</vt:lpwstr>
  </property>
</Properties>
</file>